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299C" w14:textId="4950A7F1" w:rsidR="00ED4023" w:rsidRPr="00ED4023" w:rsidRDefault="00513177" w:rsidP="00513177">
      <w:pPr>
        <w:tabs>
          <w:tab w:val="left" w:pos="0"/>
        </w:tabs>
        <w:jc w:val="both"/>
        <w:rPr>
          <w:rFonts w:ascii="Mangal" w:hAnsi="Mangal" w:cs="Mangal"/>
          <w:sz w:val="28"/>
          <w:szCs w:val="28"/>
          <w:lang w:val="en-GB"/>
        </w:rPr>
      </w:pPr>
      <w:r>
        <w:rPr>
          <w:rFonts w:ascii="Mangal" w:hAnsi="Mangal" w:cs="Mangal"/>
          <w:sz w:val="28"/>
          <w:szCs w:val="28"/>
          <w:lang w:bidi="mr-IN"/>
        </w:rPr>
        <w:tab/>
      </w:r>
      <w:r w:rsidR="00ED4023" w:rsidRPr="00ED4023">
        <w:rPr>
          <w:rFonts w:ascii="Mangal" w:hAnsi="Mangal" w:cs="Mangal"/>
          <w:sz w:val="28"/>
          <w:szCs w:val="28"/>
          <w:cs/>
          <w:lang w:bidi="mr-IN"/>
        </w:rPr>
        <w:t>मराठी साहित्याच्या क्षेत्रात अनेक मुद्यांवर निकोप चर्चा होणे आवश्यक आहे. साहित्यिक कधीही एखाद्या माणसाचे</w:t>
      </w:r>
      <w:r w:rsidR="00ED4023" w:rsidRPr="00ED4023">
        <w:rPr>
          <w:rFonts w:ascii="Mangal" w:hAnsi="Mangal" w:cs="Mangal"/>
          <w:sz w:val="28"/>
          <w:szCs w:val="28"/>
          <w:lang w:val="en-GB"/>
        </w:rPr>
        <w:t xml:space="preserve">, </w:t>
      </w:r>
      <w:r w:rsidR="00ED4023" w:rsidRPr="00ED4023">
        <w:rPr>
          <w:rFonts w:ascii="Mangal" w:hAnsi="Mangal" w:cs="Mangal"/>
          <w:sz w:val="28"/>
          <w:szCs w:val="28"/>
          <w:cs/>
          <w:lang w:bidi="mr-IN"/>
        </w:rPr>
        <w:t>प्रांताचे प्रतिनिधित्व करीत नसतो. संत परंपरेपासून मराठी साहित्याने विश्वाचा विचार केला. आजच्या काळात देखील लेखकाचे साहित्य जात</w:t>
      </w:r>
      <w:r w:rsidR="00ED4023" w:rsidRPr="00ED4023">
        <w:rPr>
          <w:rFonts w:ascii="Mangal" w:hAnsi="Mangal" w:cs="Mangal"/>
          <w:sz w:val="28"/>
          <w:szCs w:val="28"/>
          <w:lang w:val="en-GB"/>
        </w:rPr>
        <w:t xml:space="preserve">, </w:t>
      </w:r>
      <w:r w:rsidR="00ED4023" w:rsidRPr="00ED4023">
        <w:rPr>
          <w:rFonts w:ascii="Mangal" w:hAnsi="Mangal" w:cs="Mangal"/>
          <w:sz w:val="28"/>
          <w:szCs w:val="28"/>
          <w:cs/>
          <w:lang w:bidi="mr-IN"/>
        </w:rPr>
        <w:t>धर्म</w:t>
      </w:r>
      <w:r w:rsidR="00ED4023" w:rsidRPr="00ED4023">
        <w:rPr>
          <w:rFonts w:ascii="Mangal" w:hAnsi="Mangal" w:cs="Mangal"/>
          <w:sz w:val="28"/>
          <w:szCs w:val="28"/>
          <w:lang w:val="en-GB"/>
        </w:rPr>
        <w:t xml:space="preserve">, </w:t>
      </w:r>
      <w:r w:rsidR="00ED4023" w:rsidRPr="00ED4023">
        <w:rPr>
          <w:rFonts w:ascii="Mangal" w:hAnsi="Mangal" w:cs="Mangal"/>
          <w:sz w:val="28"/>
          <w:szCs w:val="28"/>
          <w:cs/>
          <w:lang w:bidi="mr-IN"/>
        </w:rPr>
        <w:t>प्रांत या गोष्टी विचारात घेऊन वाचले जात नाही. त्यावर लेखकाची लोकप्रियता किंवा साहित्यिक गुणवत्ता अवलंबून नसते. आपण एखादी ओळ लिहिली अथवा वाक्य उच्चारले तर त्याचा जगावर काय परिणाम होईल असा विचार करणाऱ्यांकडेच समाजाचे वैचारिक नेतृत्व जाते.</w:t>
      </w:r>
    </w:p>
    <w:p w14:paraId="26A81A58" w14:textId="548A651E" w:rsidR="00ED4023" w:rsidRPr="00ED4023" w:rsidRDefault="00513177" w:rsidP="00513177">
      <w:pPr>
        <w:tabs>
          <w:tab w:val="left" w:pos="0"/>
        </w:tabs>
        <w:jc w:val="both"/>
        <w:rPr>
          <w:rFonts w:ascii="Mangal" w:hAnsi="Mangal" w:cs="Mangal"/>
          <w:sz w:val="28"/>
          <w:szCs w:val="28"/>
          <w:lang w:val="en-GB"/>
        </w:rPr>
      </w:pPr>
      <w:r>
        <w:rPr>
          <w:rFonts w:ascii="Mangal" w:hAnsi="Mangal" w:cs="Mangal"/>
          <w:sz w:val="28"/>
          <w:szCs w:val="28"/>
          <w:lang w:bidi="mr-IN"/>
        </w:rPr>
        <w:tab/>
      </w:r>
      <w:r w:rsidR="00ED4023" w:rsidRPr="00ED4023">
        <w:rPr>
          <w:rFonts w:ascii="Mangal" w:hAnsi="Mangal" w:cs="Mangal"/>
          <w:sz w:val="28"/>
          <w:szCs w:val="28"/>
          <w:cs/>
          <w:lang w:bidi="mr-IN"/>
        </w:rPr>
        <w:t xml:space="preserve">समाजातील </w:t>
      </w:r>
      <w:r w:rsidR="001A7B5B" w:rsidRPr="001A7B5B">
        <w:rPr>
          <w:rFonts w:ascii="Mangal" w:hAnsi="Mangal" w:cs="Mangal"/>
          <w:sz w:val="28"/>
          <w:szCs w:val="28"/>
          <w:cs/>
          <w:lang w:bidi="mr-IN"/>
        </w:rPr>
        <w:t>बहुसंख्यांच्या</w:t>
      </w:r>
      <w:r w:rsidR="001A7B5B">
        <w:rPr>
          <w:rFonts w:ascii="Mangal" w:hAnsi="Mangal" w:cs="Mangal"/>
          <w:sz w:val="28"/>
          <w:szCs w:val="28"/>
          <w:lang w:bidi="mr-IN"/>
        </w:rPr>
        <w:t xml:space="preserve"> </w:t>
      </w:r>
      <w:r w:rsidR="00ED4023" w:rsidRPr="00ED4023">
        <w:rPr>
          <w:rFonts w:ascii="Mangal" w:hAnsi="Mangal" w:cs="Mangal"/>
          <w:sz w:val="28"/>
          <w:szCs w:val="28"/>
          <w:cs/>
          <w:lang w:bidi="mr-IN"/>
        </w:rPr>
        <w:t xml:space="preserve">अडचणी लवकर व चांगल्या प्रकारे समजून घेण्याची क्षमता प्रतिभावंतात असते. त्यामुळेच अंधार पडला तरी अंधाराचे गाणे लिहिणारे साहित्यिक असले तरी साहित्य आपल्याशी बोलते असे सामान्य माणसाला वाटते. या साहित्याचे नेतृत्व करणारे लोक वैचारिक संघर्ष करतात असा पूर्वानुभव आहे. साहित्याच्या क्षेत्रातही मानवी वृत्ती </w:t>
      </w:r>
      <w:r w:rsidR="00ED4023">
        <w:rPr>
          <w:rFonts w:ascii="Mangal" w:hAnsi="Mangal" w:cs="Mangal"/>
          <w:sz w:val="28"/>
          <w:szCs w:val="28"/>
          <w:cs/>
          <w:lang w:bidi="mr-IN"/>
        </w:rPr>
        <w:t>व</w:t>
      </w:r>
      <w:r w:rsidR="00ED4023" w:rsidRPr="00ED4023">
        <w:rPr>
          <w:rFonts w:ascii="Mangal" w:hAnsi="Mangal" w:cs="Mangal"/>
          <w:sz w:val="28"/>
          <w:szCs w:val="28"/>
          <w:cs/>
          <w:lang w:bidi="mr-IN"/>
        </w:rPr>
        <w:t xml:space="preserve"> जीवनसंघर्ष बाजूला पडून अनुत्पादक विषयच नाचत राहिले तर त्यामुळे समाजाचे पाय मागे ओढले जातात.</w:t>
      </w:r>
    </w:p>
    <w:p w14:paraId="05737E92" w14:textId="3168FFC4" w:rsidR="00ED4023" w:rsidRPr="00513177" w:rsidRDefault="00513177" w:rsidP="00513177">
      <w:pPr>
        <w:tabs>
          <w:tab w:val="left" w:pos="0"/>
        </w:tabs>
        <w:jc w:val="both"/>
        <w:rPr>
          <w:rFonts w:ascii="Mangal" w:hAnsi="Mangal" w:cs="Mangal"/>
          <w:sz w:val="28"/>
          <w:szCs w:val="28"/>
          <w:lang w:val="en-GB"/>
        </w:rPr>
      </w:pPr>
      <w:r>
        <w:rPr>
          <w:rFonts w:ascii="Mangal" w:hAnsi="Mangal" w:cs="Mangal"/>
          <w:sz w:val="28"/>
          <w:szCs w:val="28"/>
          <w:lang w:bidi="mr-IN"/>
        </w:rPr>
        <w:tab/>
      </w:r>
      <w:r w:rsidR="00ED4023" w:rsidRPr="00ED4023">
        <w:rPr>
          <w:rFonts w:ascii="Mangal" w:hAnsi="Mangal" w:cs="Mangal"/>
          <w:sz w:val="28"/>
          <w:szCs w:val="28"/>
          <w:cs/>
          <w:lang w:bidi="mr-IN"/>
        </w:rPr>
        <w:t xml:space="preserve">एखादा मुद्दा युक्तिवादाने पटवून देणे वेगळे </w:t>
      </w:r>
      <w:r w:rsidR="00ED4023">
        <w:rPr>
          <w:rFonts w:ascii="Mangal" w:hAnsi="Mangal" w:cs="Mangal"/>
          <w:sz w:val="28"/>
          <w:szCs w:val="28"/>
          <w:cs/>
          <w:lang w:bidi="mr-IN"/>
        </w:rPr>
        <w:t>व</w:t>
      </w:r>
      <w:r w:rsidR="00ED4023" w:rsidRPr="00ED4023">
        <w:rPr>
          <w:rFonts w:ascii="Mangal" w:hAnsi="Mangal" w:cs="Mangal"/>
          <w:sz w:val="28"/>
          <w:szCs w:val="28"/>
          <w:cs/>
          <w:lang w:bidi="mr-IN"/>
        </w:rPr>
        <w:t xml:space="preserve"> संपूर्ण परिस्थिती समजून घेऊन समाजाविषयी व जीवनाविषयी प्रगल्भ जाणिवा निर्माण करणे वेगळे</w:t>
      </w:r>
      <w:r w:rsidR="00ED4023" w:rsidRPr="00ED4023">
        <w:rPr>
          <w:rFonts w:ascii="Mangal" w:hAnsi="Mangal" w:cs="Mangal"/>
          <w:sz w:val="28"/>
          <w:szCs w:val="28"/>
          <w:lang w:val="en-GB"/>
        </w:rPr>
        <w:t xml:space="preserve">, </w:t>
      </w:r>
      <w:r w:rsidR="00ED4023" w:rsidRPr="00ED4023">
        <w:rPr>
          <w:rFonts w:ascii="Mangal" w:hAnsi="Mangal" w:cs="Mangal"/>
          <w:sz w:val="28"/>
          <w:szCs w:val="28"/>
          <w:cs/>
          <w:lang w:bidi="mr-IN"/>
        </w:rPr>
        <w:t xml:space="preserve">हे लक्षात घेतले पाहिजे. उगीच वाद नको ही </w:t>
      </w:r>
      <w:r w:rsidR="00C00558" w:rsidRPr="00C00558">
        <w:rPr>
          <w:rFonts w:ascii="Mangal" w:hAnsi="Mangal" w:cs="Mangal"/>
          <w:sz w:val="28"/>
          <w:szCs w:val="28"/>
          <w:cs/>
          <w:lang w:bidi="mr-IN"/>
        </w:rPr>
        <w:t>पापभीरू</w:t>
      </w:r>
      <w:r w:rsidR="00C00558">
        <w:rPr>
          <w:rFonts w:ascii="Mangal" w:hAnsi="Mangal" w:cs="Mangal"/>
          <w:sz w:val="28"/>
          <w:szCs w:val="28"/>
          <w:lang w:bidi="mr-IN"/>
        </w:rPr>
        <w:t xml:space="preserve"> </w:t>
      </w:r>
      <w:r w:rsidR="00ED4023" w:rsidRPr="00ED4023">
        <w:rPr>
          <w:rFonts w:ascii="Mangal" w:hAnsi="Mangal" w:cs="Mangal"/>
          <w:sz w:val="28"/>
          <w:szCs w:val="28"/>
          <w:cs/>
          <w:lang w:bidi="mr-IN"/>
        </w:rPr>
        <w:t>भूमिकाही टिकत नसते. साहित्य हे केवळ मनोरंजनाचे साधन नसून ते समाजाला दिशा देणारे माध्यम आहे. लेखकाने आपल्या लेखनातून समाजातील प्रश्नांना भिडले पाहिजे</w:t>
      </w:r>
      <w:r w:rsidR="00ED4023" w:rsidRPr="00ED4023">
        <w:rPr>
          <w:rFonts w:ascii="Mangal" w:hAnsi="Mangal" w:cs="Mangal"/>
          <w:sz w:val="28"/>
          <w:szCs w:val="28"/>
          <w:lang w:val="en-GB"/>
        </w:rPr>
        <w:t xml:space="preserve">, </w:t>
      </w:r>
      <w:r w:rsidR="00ED4023" w:rsidRPr="00ED4023">
        <w:rPr>
          <w:rFonts w:ascii="Mangal" w:hAnsi="Mangal" w:cs="Mangal"/>
          <w:sz w:val="28"/>
          <w:szCs w:val="28"/>
          <w:cs/>
          <w:lang w:bidi="mr-IN"/>
        </w:rPr>
        <w:t>त्यावर विचारमंथन घडवून आणले पाहिजे. अशा प्रकारे साहित्य समाजाचे आरसे बनते</w:t>
      </w:r>
      <w:r w:rsidR="00ED4023">
        <w:rPr>
          <w:rFonts w:ascii="Mangal" w:hAnsi="Mangal" w:cs="Mangal" w:hint="cs"/>
          <w:sz w:val="28"/>
          <w:szCs w:val="28"/>
          <w:cs/>
          <w:lang w:bidi="mr-IN"/>
        </w:rPr>
        <w:t>.</w:t>
      </w:r>
    </w:p>
    <w:sectPr w:rsidR="00ED4023" w:rsidRPr="005131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37A63"/>
    <w:rsid w:val="000470C1"/>
    <w:rsid w:val="000577AE"/>
    <w:rsid w:val="000651B7"/>
    <w:rsid w:val="000728D3"/>
    <w:rsid w:val="00075F31"/>
    <w:rsid w:val="000C470F"/>
    <w:rsid w:val="000D162D"/>
    <w:rsid w:val="000E0BE2"/>
    <w:rsid w:val="000F06A6"/>
    <w:rsid w:val="00107768"/>
    <w:rsid w:val="001250AF"/>
    <w:rsid w:val="0013310C"/>
    <w:rsid w:val="00133A2E"/>
    <w:rsid w:val="00144D9F"/>
    <w:rsid w:val="0015364C"/>
    <w:rsid w:val="001A186E"/>
    <w:rsid w:val="001A7B5B"/>
    <w:rsid w:val="001C1046"/>
    <w:rsid w:val="001C483C"/>
    <w:rsid w:val="001E7308"/>
    <w:rsid w:val="0020591A"/>
    <w:rsid w:val="00220227"/>
    <w:rsid w:val="00225D63"/>
    <w:rsid w:val="00253C42"/>
    <w:rsid w:val="0026431E"/>
    <w:rsid w:val="00275B61"/>
    <w:rsid w:val="00281192"/>
    <w:rsid w:val="002868B1"/>
    <w:rsid w:val="00292E79"/>
    <w:rsid w:val="002A0AF9"/>
    <w:rsid w:val="002B395F"/>
    <w:rsid w:val="002D3BCE"/>
    <w:rsid w:val="002E3AF2"/>
    <w:rsid w:val="003024E9"/>
    <w:rsid w:val="00315471"/>
    <w:rsid w:val="00317CC0"/>
    <w:rsid w:val="00361E53"/>
    <w:rsid w:val="00361E6F"/>
    <w:rsid w:val="00365A38"/>
    <w:rsid w:val="003A235E"/>
    <w:rsid w:val="003B5E7C"/>
    <w:rsid w:val="003C0990"/>
    <w:rsid w:val="003C191F"/>
    <w:rsid w:val="003C2159"/>
    <w:rsid w:val="003D34EE"/>
    <w:rsid w:val="0043696D"/>
    <w:rsid w:val="00454C9C"/>
    <w:rsid w:val="0047632E"/>
    <w:rsid w:val="00480664"/>
    <w:rsid w:val="0048441A"/>
    <w:rsid w:val="00485782"/>
    <w:rsid w:val="004B13B1"/>
    <w:rsid w:val="004B228E"/>
    <w:rsid w:val="004C7763"/>
    <w:rsid w:val="004C7B63"/>
    <w:rsid w:val="004D5B18"/>
    <w:rsid w:val="004E2FE0"/>
    <w:rsid w:val="004F566B"/>
    <w:rsid w:val="00513177"/>
    <w:rsid w:val="00580C39"/>
    <w:rsid w:val="005844CA"/>
    <w:rsid w:val="005B100B"/>
    <w:rsid w:val="005D0A56"/>
    <w:rsid w:val="005E531E"/>
    <w:rsid w:val="005F251E"/>
    <w:rsid w:val="00605207"/>
    <w:rsid w:val="00622976"/>
    <w:rsid w:val="006407ED"/>
    <w:rsid w:val="006543C7"/>
    <w:rsid w:val="006945DF"/>
    <w:rsid w:val="006B197F"/>
    <w:rsid w:val="006B405D"/>
    <w:rsid w:val="006B4459"/>
    <w:rsid w:val="006B5568"/>
    <w:rsid w:val="006B5774"/>
    <w:rsid w:val="006E4927"/>
    <w:rsid w:val="006E6B7D"/>
    <w:rsid w:val="006F7407"/>
    <w:rsid w:val="00702A2C"/>
    <w:rsid w:val="0072600B"/>
    <w:rsid w:val="00726FA7"/>
    <w:rsid w:val="0074599B"/>
    <w:rsid w:val="0076245A"/>
    <w:rsid w:val="007A78B2"/>
    <w:rsid w:val="00820D43"/>
    <w:rsid w:val="008339A6"/>
    <w:rsid w:val="00860B99"/>
    <w:rsid w:val="00871E8B"/>
    <w:rsid w:val="00891500"/>
    <w:rsid w:val="0089396B"/>
    <w:rsid w:val="008C036F"/>
    <w:rsid w:val="008E7A6E"/>
    <w:rsid w:val="008F1BD8"/>
    <w:rsid w:val="009018C5"/>
    <w:rsid w:val="0090798D"/>
    <w:rsid w:val="00912CF6"/>
    <w:rsid w:val="00912E74"/>
    <w:rsid w:val="0095100B"/>
    <w:rsid w:val="00971EBC"/>
    <w:rsid w:val="00977562"/>
    <w:rsid w:val="00996EF9"/>
    <w:rsid w:val="009B6A59"/>
    <w:rsid w:val="009E3EA9"/>
    <w:rsid w:val="00A121FA"/>
    <w:rsid w:val="00A169CE"/>
    <w:rsid w:val="00A350B5"/>
    <w:rsid w:val="00A52DFF"/>
    <w:rsid w:val="00A626AD"/>
    <w:rsid w:val="00A7404A"/>
    <w:rsid w:val="00A82334"/>
    <w:rsid w:val="00AC012B"/>
    <w:rsid w:val="00AC1F8D"/>
    <w:rsid w:val="00AC6AA2"/>
    <w:rsid w:val="00AC7A06"/>
    <w:rsid w:val="00AD2619"/>
    <w:rsid w:val="00B04860"/>
    <w:rsid w:val="00B40427"/>
    <w:rsid w:val="00B505FB"/>
    <w:rsid w:val="00B5364D"/>
    <w:rsid w:val="00B638BD"/>
    <w:rsid w:val="00B848E0"/>
    <w:rsid w:val="00B93ADC"/>
    <w:rsid w:val="00BB598F"/>
    <w:rsid w:val="00BD44AB"/>
    <w:rsid w:val="00C00558"/>
    <w:rsid w:val="00C22CF0"/>
    <w:rsid w:val="00C2513E"/>
    <w:rsid w:val="00C32BCC"/>
    <w:rsid w:val="00C65D7B"/>
    <w:rsid w:val="00C96F04"/>
    <w:rsid w:val="00CA660F"/>
    <w:rsid w:val="00CB4C9D"/>
    <w:rsid w:val="00CD34F0"/>
    <w:rsid w:val="00CE55D9"/>
    <w:rsid w:val="00D03A41"/>
    <w:rsid w:val="00D1703C"/>
    <w:rsid w:val="00D237B4"/>
    <w:rsid w:val="00D37321"/>
    <w:rsid w:val="00D57073"/>
    <w:rsid w:val="00DA4D20"/>
    <w:rsid w:val="00DB5FC1"/>
    <w:rsid w:val="00DD79B2"/>
    <w:rsid w:val="00DE1DE7"/>
    <w:rsid w:val="00DF67F6"/>
    <w:rsid w:val="00E030DD"/>
    <w:rsid w:val="00E040FF"/>
    <w:rsid w:val="00E258EF"/>
    <w:rsid w:val="00E42AC8"/>
    <w:rsid w:val="00E47E66"/>
    <w:rsid w:val="00E53329"/>
    <w:rsid w:val="00E6202D"/>
    <w:rsid w:val="00E752D3"/>
    <w:rsid w:val="00E7795A"/>
    <w:rsid w:val="00E86DA3"/>
    <w:rsid w:val="00EA2915"/>
    <w:rsid w:val="00EC4C06"/>
    <w:rsid w:val="00ED4023"/>
    <w:rsid w:val="00EE29DE"/>
    <w:rsid w:val="00EF586C"/>
    <w:rsid w:val="00F40CF1"/>
    <w:rsid w:val="00F4779E"/>
    <w:rsid w:val="00F777BA"/>
    <w:rsid w:val="00F93365"/>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DA7F7"/>
  <w15:docId w15:val="{5D4B25BA-E8DF-489E-AB27-DBB5B3E96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11</cp:revision>
  <dcterms:created xsi:type="dcterms:W3CDTF">2019-11-16T09:05:00Z</dcterms:created>
  <dcterms:modified xsi:type="dcterms:W3CDTF">2026-06-22T09:59:00Z</dcterms:modified>
</cp:coreProperties>
</file>